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00" w:rsidRPr="00AF2D00" w:rsidRDefault="00AF2D00" w:rsidP="00AF2D00">
      <w:pPr>
        <w:pStyle w:val="Style3"/>
        <w:spacing w:before="19"/>
        <w:ind w:left="840"/>
        <w:jc w:val="center"/>
        <w:rPr>
          <w:b/>
          <w:color w:val="000000"/>
        </w:rPr>
      </w:pPr>
      <w:r w:rsidRPr="00AF2D00">
        <w:rPr>
          <w:b/>
          <w:color w:val="000000"/>
        </w:rPr>
        <w:t>АВТОНОМНАЯ НЕКОММЕРЧЕСКАЯ ОРГАНИЗАЦИЯ</w:t>
      </w:r>
    </w:p>
    <w:p w:rsidR="00AF2D00" w:rsidRPr="00AF2D00" w:rsidRDefault="00AF2D00" w:rsidP="00AF2D00">
      <w:pPr>
        <w:pStyle w:val="Style3"/>
        <w:spacing w:before="19"/>
        <w:ind w:left="840"/>
        <w:jc w:val="center"/>
        <w:rPr>
          <w:b/>
          <w:color w:val="000000"/>
        </w:rPr>
      </w:pPr>
      <w:r w:rsidRPr="00AF2D00">
        <w:rPr>
          <w:b/>
          <w:color w:val="000000"/>
        </w:rPr>
        <w:t>ДОПОЛНИТЕЛЬНОГО ПРОФЕССИОНАЛЬНОГО ОБРАЗОВАНИЯ</w:t>
      </w:r>
    </w:p>
    <w:p w:rsidR="00047B29" w:rsidRDefault="00AF2D00" w:rsidP="00AF2D00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 w:rsidRPr="00AF2D00">
        <w:rPr>
          <w:b/>
          <w:color w:val="000000"/>
        </w:rPr>
        <w:t>«ЦЕНТРАЛЬНЫЙ МНОГОПРОФИЛЬНЫЙ ИНСТИТУТ»</w:t>
      </w:r>
    </w:p>
    <w:p w:rsidR="00047B29" w:rsidRDefault="00047B29" w:rsidP="00047B29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</w:p>
    <w:p w:rsidR="00AF2D00" w:rsidRPr="00AF2D00" w:rsidRDefault="00AF2D00" w:rsidP="00AF2D00">
      <w:pPr>
        <w:pStyle w:val="Style3"/>
        <w:tabs>
          <w:tab w:val="left" w:pos="2340"/>
        </w:tabs>
        <w:jc w:val="right"/>
        <w:rPr>
          <w:color w:val="000000"/>
        </w:rPr>
      </w:pPr>
      <w:r w:rsidRPr="00AF2D00">
        <w:rPr>
          <w:color w:val="000000"/>
        </w:rPr>
        <w:t>УТВЕРЖДАЮ</w:t>
      </w:r>
    </w:p>
    <w:p w:rsidR="00AF2D00" w:rsidRPr="00AF2D00" w:rsidRDefault="00AF2D00" w:rsidP="00AF2D00">
      <w:pPr>
        <w:pStyle w:val="Style3"/>
        <w:tabs>
          <w:tab w:val="left" w:pos="2340"/>
        </w:tabs>
        <w:jc w:val="right"/>
        <w:rPr>
          <w:color w:val="000000"/>
        </w:rPr>
      </w:pPr>
      <w:r w:rsidRPr="00AF2D00">
        <w:rPr>
          <w:color w:val="000000"/>
        </w:rPr>
        <w:t>Ректор АНО ДПО «ЦМИ»</w:t>
      </w:r>
    </w:p>
    <w:p w:rsidR="00AF2D00" w:rsidRPr="00AF2D00" w:rsidRDefault="00AF2D00" w:rsidP="00AF2D00">
      <w:pPr>
        <w:pStyle w:val="Style3"/>
        <w:tabs>
          <w:tab w:val="left" w:pos="2340"/>
        </w:tabs>
        <w:jc w:val="right"/>
        <w:rPr>
          <w:color w:val="000000"/>
        </w:rPr>
      </w:pPr>
      <w:r>
        <w:rPr>
          <w:color w:val="000000"/>
        </w:rPr>
        <w:t>________</w:t>
      </w:r>
      <w:r w:rsidRPr="00AF2D00">
        <w:rPr>
          <w:color w:val="000000"/>
        </w:rPr>
        <w:t xml:space="preserve">А.Х. </w:t>
      </w:r>
      <w:proofErr w:type="spellStart"/>
      <w:r w:rsidRPr="00AF2D00">
        <w:rPr>
          <w:color w:val="000000"/>
        </w:rPr>
        <w:t>Тамбиев</w:t>
      </w:r>
      <w:proofErr w:type="spellEnd"/>
    </w:p>
    <w:p w:rsidR="00805FB9" w:rsidRPr="006119C8" w:rsidRDefault="00AF2D00" w:rsidP="00AF2D00">
      <w:pPr>
        <w:pStyle w:val="Style3"/>
        <w:widowControl/>
        <w:tabs>
          <w:tab w:val="left" w:pos="2340"/>
        </w:tabs>
        <w:jc w:val="right"/>
        <w:rPr>
          <w:rStyle w:val="FontStyle17"/>
          <w:b w:val="0"/>
        </w:rPr>
      </w:pPr>
      <w:r w:rsidRPr="00AF2D00">
        <w:rPr>
          <w:color w:val="000000"/>
        </w:rPr>
        <w:t>«____» _________2017 г.</w:t>
      </w:r>
    </w:p>
    <w:p w:rsidR="009C772B" w:rsidRPr="006119C8" w:rsidRDefault="009C772B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09E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805FB9" w:rsidRDefault="0064309E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повышения квалификации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05FB9" w:rsidRPr="0086515A" w:rsidRDefault="008F6977" w:rsidP="003378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F2D00" w:rsidRPr="00AF2D00">
        <w:rPr>
          <w:rFonts w:ascii="Times New Roman" w:eastAsia="Times New Roman" w:hAnsi="Times New Roman" w:cs="Times New Roman"/>
          <w:b/>
          <w:bCs/>
          <w:sz w:val="24"/>
          <w:szCs w:val="24"/>
        </w:rPr>
        <w:t>Сестринское дело в педиатрии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05F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6515A" w:rsidRPr="0086515A" w:rsidRDefault="0086515A" w:rsidP="008651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86515A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профессиональных теоретических и практических знаний.</w:t>
      </w:r>
    </w:p>
    <w:p w:rsidR="0086515A" w:rsidRPr="0086515A" w:rsidRDefault="0086515A" w:rsidP="008651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Категория слушателей: </w:t>
      </w:r>
      <w:r w:rsidR="00AF2D00" w:rsidRPr="00AF2D00">
        <w:rPr>
          <w:rFonts w:ascii="Times New Roman" w:eastAsia="Times New Roman" w:hAnsi="Times New Roman" w:cs="Times New Roman"/>
          <w:bCs/>
          <w:sz w:val="24"/>
          <w:szCs w:val="24"/>
        </w:rPr>
        <w:t>медицинские сестры.</w:t>
      </w:r>
    </w:p>
    <w:p w:rsidR="0086515A" w:rsidRPr="0077177A" w:rsidRDefault="0086515A" w:rsidP="008651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обучения: </w:t>
      </w:r>
      <w:r w:rsidR="00306336" w:rsidRPr="008F6977">
        <w:rPr>
          <w:rFonts w:ascii="Times New Roman" w:eastAsia="Times New Roman" w:hAnsi="Times New Roman" w:cs="Times New Roman"/>
          <w:bCs/>
          <w:sz w:val="24"/>
          <w:szCs w:val="24"/>
        </w:rPr>
        <w:t>144</w:t>
      </w:r>
      <w:r w:rsidR="0030633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  <w:r w:rsidRPr="008651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515A" w:rsidRPr="0086515A" w:rsidRDefault="0086515A" w:rsidP="008651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86515A">
        <w:rPr>
          <w:rFonts w:ascii="Times New Roman" w:eastAsia="Times New Roman" w:hAnsi="Times New Roman" w:cs="Times New Roman"/>
          <w:bCs/>
          <w:sz w:val="24"/>
          <w:szCs w:val="24"/>
        </w:rPr>
        <w:t>заочная (с применением исключительно электронного обучения и дистанционных образовательных технологий).</w:t>
      </w:r>
    </w:p>
    <w:p w:rsidR="002742D3" w:rsidRPr="006119C8" w:rsidRDefault="002742D3" w:rsidP="0086515A">
      <w:pPr>
        <w:pStyle w:val="a3"/>
        <w:spacing w:before="0" w:beforeAutospacing="0" w:after="0" w:afterAutospacing="0"/>
      </w:pPr>
    </w:p>
    <w:tbl>
      <w:tblPr>
        <w:tblW w:w="9542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6"/>
        <w:gridCol w:w="4773"/>
        <w:gridCol w:w="6"/>
        <w:gridCol w:w="2115"/>
        <w:gridCol w:w="6"/>
        <w:gridCol w:w="2126"/>
      </w:tblGrid>
      <w:tr w:rsidR="006501C7" w:rsidTr="007115CE">
        <w:trPr>
          <w:trHeight w:val="585"/>
        </w:trPr>
        <w:tc>
          <w:tcPr>
            <w:tcW w:w="516" w:type="dxa"/>
            <w:gridSpan w:val="2"/>
          </w:tcPr>
          <w:p w:rsidR="00D1523D" w:rsidRPr="005A2DE1" w:rsidRDefault="00D1523D" w:rsidP="0071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73" w:type="dxa"/>
          </w:tcPr>
          <w:p w:rsidR="00D1523D" w:rsidRPr="005A2DE1" w:rsidRDefault="00D1523D" w:rsidP="0071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E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127" w:type="dxa"/>
            <w:gridSpan w:val="3"/>
          </w:tcPr>
          <w:p w:rsidR="00D1523D" w:rsidRPr="005A2DE1" w:rsidRDefault="00D1523D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E1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  <w:p w:rsidR="00D1523D" w:rsidRPr="005A2DE1" w:rsidRDefault="00D1523D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2DE1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5A2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DE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  <w:r w:rsidR="005A2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523D" w:rsidRPr="005A2DE1" w:rsidRDefault="00D1523D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E1">
              <w:rPr>
                <w:rFonts w:ascii="Times New Roman" w:hAnsi="Times New Roman" w:cs="Times New Roman"/>
                <w:sz w:val="24"/>
                <w:szCs w:val="24"/>
              </w:rPr>
              <w:t>Аттестаци</w:t>
            </w:r>
            <w:r w:rsidR="005A2DE1" w:rsidRPr="005A2DE1">
              <w:rPr>
                <w:rFonts w:ascii="Times New Roman" w:hAnsi="Times New Roman" w:cs="Times New Roman"/>
                <w:sz w:val="24"/>
                <w:szCs w:val="24"/>
              </w:rPr>
              <w:t>онное мероприятие</w:t>
            </w:r>
          </w:p>
        </w:tc>
      </w:tr>
      <w:tr w:rsidR="005A2DE1" w:rsidTr="007115CE">
        <w:trPr>
          <w:trHeight w:val="155"/>
        </w:trPr>
        <w:tc>
          <w:tcPr>
            <w:tcW w:w="516" w:type="dxa"/>
            <w:gridSpan w:val="2"/>
          </w:tcPr>
          <w:p w:rsidR="005A2DE1" w:rsidRPr="005A2DE1" w:rsidRDefault="005A2DE1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3" w:type="dxa"/>
          </w:tcPr>
          <w:p w:rsidR="00337874" w:rsidRPr="005A2DE1" w:rsidRDefault="00AF2D00" w:rsidP="0071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0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основные проявления пост </w:t>
            </w:r>
            <w:proofErr w:type="spellStart"/>
            <w:r w:rsidRPr="00AF2D00">
              <w:rPr>
                <w:rFonts w:ascii="Times New Roman" w:hAnsi="Times New Roman" w:cs="Times New Roman"/>
                <w:sz w:val="24"/>
                <w:szCs w:val="24"/>
              </w:rPr>
              <w:t>вакционных</w:t>
            </w:r>
            <w:proofErr w:type="spellEnd"/>
            <w:r w:rsidRPr="00AF2D00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</w:t>
            </w:r>
          </w:p>
        </w:tc>
        <w:tc>
          <w:tcPr>
            <w:tcW w:w="2127" w:type="dxa"/>
            <w:gridSpan w:val="3"/>
          </w:tcPr>
          <w:p w:rsidR="005A2DE1" w:rsidRPr="00306336" w:rsidRDefault="00306336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</w:tcPr>
          <w:p w:rsidR="005A2DE1" w:rsidRPr="005A2DE1" w:rsidRDefault="005A2DE1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A2DE1" w:rsidTr="007115CE">
        <w:trPr>
          <w:trHeight w:val="155"/>
        </w:trPr>
        <w:tc>
          <w:tcPr>
            <w:tcW w:w="516" w:type="dxa"/>
            <w:gridSpan w:val="2"/>
          </w:tcPr>
          <w:p w:rsidR="005A2DE1" w:rsidRPr="005A2DE1" w:rsidRDefault="005A2DE1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3" w:type="dxa"/>
          </w:tcPr>
          <w:p w:rsidR="005A2DE1" w:rsidRPr="005A2DE1" w:rsidRDefault="00AF2D00" w:rsidP="0071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0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педиатрии</w:t>
            </w:r>
          </w:p>
        </w:tc>
        <w:tc>
          <w:tcPr>
            <w:tcW w:w="2127" w:type="dxa"/>
            <w:gridSpan w:val="3"/>
          </w:tcPr>
          <w:p w:rsidR="005A2DE1" w:rsidRPr="00306336" w:rsidRDefault="00306336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</w:tcPr>
          <w:p w:rsidR="005A2DE1" w:rsidRPr="005A2DE1" w:rsidRDefault="005A2DE1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A2DE1" w:rsidTr="007115CE">
        <w:trPr>
          <w:trHeight w:val="155"/>
        </w:trPr>
        <w:tc>
          <w:tcPr>
            <w:tcW w:w="516" w:type="dxa"/>
            <w:gridSpan w:val="2"/>
          </w:tcPr>
          <w:p w:rsidR="005A2DE1" w:rsidRPr="005A2DE1" w:rsidRDefault="005A2DE1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3" w:type="dxa"/>
          </w:tcPr>
          <w:p w:rsidR="007115CE" w:rsidRPr="005A2DE1" w:rsidRDefault="00AF2D00" w:rsidP="0071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0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 и геморрагическом шоке. Особенности оказания помощи пострадавшим в коматозном состоянии</w:t>
            </w:r>
          </w:p>
        </w:tc>
        <w:tc>
          <w:tcPr>
            <w:tcW w:w="2127" w:type="dxa"/>
            <w:gridSpan w:val="3"/>
          </w:tcPr>
          <w:p w:rsidR="005A2DE1" w:rsidRPr="00306336" w:rsidRDefault="00306336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</w:tcPr>
          <w:p w:rsidR="005A2DE1" w:rsidRPr="005A2DE1" w:rsidRDefault="005A2DE1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A2DE1" w:rsidTr="007115CE">
        <w:trPr>
          <w:trHeight w:val="155"/>
        </w:trPr>
        <w:tc>
          <w:tcPr>
            <w:tcW w:w="516" w:type="dxa"/>
            <w:gridSpan w:val="2"/>
          </w:tcPr>
          <w:p w:rsidR="005A2DE1" w:rsidRPr="005A2DE1" w:rsidRDefault="005A2DE1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3" w:type="dxa"/>
          </w:tcPr>
          <w:p w:rsidR="005A2DE1" w:rsidRPr="005A2DE1" w:rsidRDefault="00AF2D00" w:rsidP="0071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0">
              <w:rPr>
                <w:rFonts w:ascii="Times New Roman" w:eastAsia="Times New Roman" w:hAnsi="Times New Roman" w:cs="Times New Roman"/>
              </w:rPr>
              <w:t>Неотложная помощь при травмах и травматическом шоке. Особенности оказания помощи в условиях  чрезвычайных ситуаций</w:t>
            </w:r>
          </w:p>
        </w:tc>
        <w:tc>
          <w:tcPr>
            <w:tcW w:w="2127" w:type="dxa"/>
            <w:gridSpan w:val="3"/>
          </w:tcPr>
          <w:p w:rsidR="005A2DE1" w:rsidRPr="00306336" w:rsidRDefault="00306336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</w:tcPr>
          <w:p w:rsidR="005A2DE1" w:rsidRDefault="006501C7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A2DE1" w:rsidTr="007115CE">
        <w:trPr>
          <w:trHeight w:val="155"/>
        </w:trPr>
        <w:tc>
          <w:tcPr>
            <w:tcW w:w="516" w:type="dxa"/>
            <w:gridSpan w:val="2"/>
          </w:tcPr>
          <w:p w:rsidR="005A2DE1" w:rsidRPr="005A2DE1" w:rsidRDefault="005A2DE1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3" w:type="dxa"/>
          </w:tcPr>
          <w:p w:rsidR="005A2DE1" w:rsidRPr="005A2DE1" w:rsidRDefault="00AF2D00" w:rsidP="0071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0">
              <w:rPr>
                <w:rFonts w:ascii="Times New Roman" w:eastAsia="Times New Roman" w:hAnsi="Times New Roman" w:cs="Times New Roman"/>
              </w:rPr>
              <w:t>Неотложная помощь при острых аллергических реакциях</w:t>
            </w:r>
          </w:p>
        </w:tc>
        <w:tc>
          <w:tcPr>
            <w:tcW w:w="2127" w:type="dxa"/>
            <w:gridSpan w:val="3"/>
          </w:tcPr>
          <w:p w:rsidR="005A2DE1" w:rsidRPr="00306336" w:rsidRDefault="00306336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</w:tcPr>
          <w:p w:rsidR="005A2DE1" w:rsidRDefault="006501C7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A2DE1" w:rsidTr="007115CE">
        <w:trPr>
          <w:trHeight w:val="155"/>
        </w:trPr>
        <w:tc>
          <w:tcPr>
            <w:tcW w:w="516" w:type="dxa"/>
            <w:gridSpan w:val="2"/>
          </w:tcPr>
          <w:p w:rsidR="005A2DE1" w:rsidRPr="005A2DE1" w:rsidRDefault="005A2DE1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3" w:type="dxa"/>
          </w:tcPr>
          <w:p w:rsidR="005A2DE1" w:rsidRPr="005A2DE1" w:rsidRDefault="00AF2D00" w:rsidP="0071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F2D00">
              <w:rPr>
                <w:rFonts w:ascii="Times New Roman" w:hAnsi="Times New Roman" w:cs="Times New Roman"/>
                <w:sz w:val="24"/>
                <w:szCs w:val="24"/>
              </w:rPr>
              <w:t>вакцино</w:t>
            </w:r>
            <w:proofErr w:type="spellEnd"/>
            <w:r w:rsidRPr="00AF2D0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с учётом действующего законодательства</w:t>
            </w:r>
          </w:p>
        </w:tc>
        <w:tc>
          <w:tcPr>
            <w:tcW w:w="2127" w:type="dxa"/>
            <w:gridSpan w:val="3"/>
          </w:tcPr>
          <w:p w:rsidR="005A2DE1" w:rsidRPr="00306336" w:rsidRDefault="00306336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</w:tcPr>
          <w:p w:rsidR="005A2DE1" w:rsidRDefault="006501C7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A2DE1" w:rsidTr="007115CE">
        <w:trPr>
          <w:trHeight w:val="155"/>
        </w:trPr>
        <w:tc>
          <w:tcPr>
            <w:tcW w:w="516" w:type="dxa"/>
            <w:gridSpan w:val="2"/>
          </w:tcPr>
          <w:p w:rsidR="005A2DE1" w:rsidRPr="005A2DE1" w:rsidRDefault="005A2DE1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3" w:type="dxa"/>
          </w:tcPr>
          <w:p w:rsidR="005A2DE1" w:rsidRPr="005A2DE1" w:rsidRDefault="00AF2D00" w:rsidP="0071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0">
              <w:rPr>
                <w:rFonts w:ascii="Times New Roman" w:eastAsia="Times New Roman" w:hAnsi="Times New Roman" w:cs="Times New Roman"/>
              </w:rPr>
              <w:t>Охрана здоровья детей и подростков</w:t>
            </w:r>
          </w:p>
        </w:tc>
        <w:tc>
          <w:tcPr>
            <w:tcW w:w="2127" w:type="dxa"/>
            <w:gridSpan w:val="3"/>
          </w:tcPr>
          <w:p w:rsidR="005A2DE1" w:rsidRPr="00306336" w:rsidRDefault="00306336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</w:tcPr>
          <w:p w:rsidR="005A2DE1" w:rsidRDefault="006501C7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A2DE1" w:rsidTr="007115CE">
        <w:trPr>
          <w:trHeight w:val="155"/>
        </w:trPr>
        <w:tc>
          <w:tcPr>
            <w:tcW w:w="516" w:type="dxa"/>
            <w:gridSpan w:val="2"/>
          </w:tcPr>
          <w:p w:rsidR="005A2DE1" w:rsidRPr="005A2DE1" w:rsidRDefault="000E51BE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2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5A2DE1" w:rsidRPr="005A2DE1" w:rsidRDefault="00AF2D00" w:rsidP="0071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0">
              <w:rPr>
                <w:rFonts w:ascii="Times New Roman" w:eastAsia="Times New Roman" w:hAnsi="Times New Roman" w:cs="Times New Roman"/>
              </w:rPr>
              <w:t>Формы работы и обязанности медицинских сестер при выполнении лечебно-диагностических мероприятий при оказании помощи больным детского возраста.</w:t>
            </w:r>
          </w:p>
        </w:tc>
        <w:tc>
          <w:tcPr>
            <w:tcW w:w="2127" w:type="dxa"/>
            <w:gridSpan w:val="3"/>
          </w:tcPr>
          <w:p w:rsidR="005A2DE1" w:rsidRPr="00306336" w:rsidRDefault="00306336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</w:tcPr>
          <w:p w:rsidR="005A2DE1" w:rsidRDefault="006501C7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06336" w:rsidTr="00DF123D">
        <w:trPr>
          <w:trHeight w:val="70"/>
        </w:trPr>
        <w:tc>
          <w:tcPr>
            <w:tcW w:w="516" w:type="dxa"/>
            <w:gridSpan w:val="2"/>
          </w:tcPr>
          <w:p w:rsidR="00306336" w:rsidRPr="005A2DE1" w:rsidRDefault="00306336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73" w:type="dxa"/>
            <w:vAlign w:val="center"/>
          </w:tcPr>
          <w:p w:rsidR="00306336" w:rsidRPr="002F5C1A" w:rsidRDefault="00AF2D00" w:rsidP="003F69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F2D0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Обеспечение санитарно-эпидемиологического режима в образовательной организации</w:t>
            </w:r>
          </w:p>
        </w:tc>
        <w:tc>
          <w:tcPr>
            <w:tcW w:w="2127" w:type="dxa"/>
            <w:gridSpan w:val="3"/>
          </w:tcPr>
          <w:p w:rsidR="00306336" w:rsidRPr="00306336" w:rsidRDefault="00306336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</w:tcPr>
          <w:p w:rsidR="00306336" w:rsidRDefault="00306336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06336" w:rsidTr="007115CE">
        <w:trPr>
          <w:trHeight w:val="70"/>
        </w:trPr>
        <w:tc>
          <w:tcPr>
            <w:tcW w:w="516" w:type="dxa"/>
            <w:gridSpan w:val="2"/>
          </w:tcPr>
          <w:p w:rsidR="00306336" w:rsidRPr="00306336" w:rsidRDefault="00306336" w:rsidP="0071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773" w:type="dxa"/>
          </w:tcPr>
          <w:p w:rsidR="00306336" w:rsidRPr="005A2DE1" w:rsidRDefault="00306336" w:rsidP="00F53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C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127" w:type="dxa"/>
            <w:gridSpan w:val="3"/>
          </w:tcPr>
          <w:p w:rsidR="00306336" w:rsidRPr="00065FD1" w:rsidRDefault="00306336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06336" w:rsidRDefault="00306336" w:rsidP="007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06336" w:rsidTr="007115CE">
        <w:trPr>
          <w:trHeight w:val="450"/>
        </w:trPr>
        <w:tc>
          <w:tcPr>
            <w:tcW w:w="510" w:type="dxa"/>
          </w:tcPr>
          <w:p w:rsidR="00306336" w:rsidRDefault="00306336" w:rsidP="007115CE">
            <w:pPr>
              <w:pStyle w:val="Default"/>
              <w:ind w:left="186"/>
            </w:pPr>
          </w:p>
        </w:tc>
        <w:tc>
          <w:tcPr>
            <w:tcW w:w="4785" w:type="dxa"/>
            <w:gridSpan w:val="3"/>
          </w:tcPr>
          <w:p w:rsidR="00306336" w:rsidRDefault="00306336" w:rsidP="007115CE">
            <w:pPr>
              <w:pStyle w:val="Default"/>
              <w:ind w:left="186"/>
            </w:pPr>
            <w:r>
              <w:rPr>
                <w:b/>
              </w:rPr>
              <w:t>Итого</w:t>
            </w:r>
          </w:p>
        </w:tc>
        <w:tc>
          <w:tcPr>
            <w:tcW w:w="2115" w:type="dxa"/>
          </w:tcPr>
          <w:p w:rsidR="00306336" w:rsidRPr="00306336" w:rsidRDefault="00306336" w:rsidP="00306336">
            <w:pPr>
              <w:pStyle w:val="Default"/>
              <w:ind w:left="186"/>
              <w:rPr>
                <w:lang w:val="en-US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lang w:val="en-US"/>
              </w:rPr>
              <w:t>144</w:t>
            </w:r>
          </w:p>
        </w:tc>
        <w:tc>
          <w:tcPr>
            <w:tcW w:w="2132" w:type="dxa"/>
            <w:gridSpan w:val="2"/>
          </w:tcPr>
          <w:p w:rsidR="00306336" w:rsidRDefault="00306336" w:rsidP="007115CE">
            <w:pPr>
              <w:pStyle w:val="Default"/>
              <w:ind w:left="186"/>
            </w:pPr>
            <w:r>
              <w:t>Тестирование</w:t>
            </w:r>
          </w:p>
        </w:tc>
      </w:tr>
    </w:tbl>
    <w:p w:rsidR="00805FB9" w:rsidRPr="007115CE" w:rsidRDefault="00805FB9">
      <w:pPr>
        <w:rPr>
          <w:b/>
          <w:bCs/>
        </w:rPr>
      </w:pPr>
    </w:p>
    <w:sectPr w:rsidR="00805FB9" w:rsidRPr="007115CE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26D14"/>
    <w:rsid w:val="0002761E"/>
    <w:rsid w:val="00034DEE"/>
    <w:rsid w:val="00047B29"/>
    <w:rsid w:val="00053CE8"/>
    <w:rsid w:val="00065FD1"/>
    <w:rsid w:val="000C0E32"/>
    <w:rsid w:val="000E51BE"/>
    <w:rsid w:val="000E73EE"/>
    <w:rsid w:val="000F5ABF"/>
    <w:rsid w:val="001252A0"/>
    <w:rsid w:val="00132D8C"/>
    <w:rsid w:val="0013577E"/>
    <w:rsid w:val="00137B1A"/>
    <w:rsid w:val="0014184B"/>
    <w:rsid w:val="001521BF"/>
    <w:rsid w:val="00162E17"/>
    <w:rsid w:val="001750C4"/>
    <w:rsid w:val="001A085E"/>
    <w:rsid w:val="001A721D"/>
    <w:rsid w:val="001B3A88"/>
    <w:rsid w:val="001C4A8F"/>
    <w:rsid w:val="001D0EF1"/>
    <w:rsid w:val="001E35FA"/>
    <w:rsid w:val="002742D3"/>
    <w:rsid w:val="00275DC0"/>
    <w:rsid w:val="002A68C2"/>
    <w:rsid w:val="002F0E07"/>
    <w:rsid w:val="00306336"/>
    <w:rsid w:val="00323E26"/>
    <w:rsid w:val="00337874"/>
    <w:rsid w:val="003E5D84"/>
    <w:rsid w:val="003F6DE0"/>
    <w:rsid w:val="00402B04"/>
    <w:rsid w:val="00422C18"/>
    <w:rsid w:val="00441353"/>
    <w:rsid w:val="00464ABB"/>
    <w:rsid w:val="00480B0F"/>
    <w:rsid w:val="004D0B6A"/>
    <w:rsid w:val="005043F9"/>
    <w:rsid w:val="0053769B"/>
    <w:rsid w:val="005A2DE1"/>
    <w:rsid w:val="005D3702"/>
    <w:rsid w:val="00626366"/>
    <w:rsid w:val="00630863"/>
    <w:rsid w:val="0064309E"/>
    <w:rsid w:val="0064403A"/>
    <w:rsid w:val="00650187"/>
    <w:rsid w:val="006501C7"/>
    <w:rsid w:val="007115CE"/>
    <w:rsid w:val="0074724F"/>
    <w:rsid w:val="0077177A"/>
    <w:rsid w:val="007C595A"/>
    <w:rsid w:val="00805FB9"/>
    <w:rsid w:val="0086515A"/>
    <w:rsid w:val="00883248"/>
    <w:rsid w:val="008D6EE6"/>
    <w:rsid w:val="008E176B"/>
    <w:rsid w:val="008F6977"/>
    <w:rsid w:val="00911565"/>
    <w:rsid w:val="00912E34"/>
    <w:rsid w:val="009A121B"/>
    <w:rsid w:val="009C772B"/>
    <w:rsid w:val="009D435A"/>
    <w:rsid w:val="00A32038"/>
    <w:rsid w:val="00A80872"/>
    <w:rsid w:val="00A861A0"/>
    <w:rsid w:val="00AD335A"/>
    <w:rsid w:val="00AF2D00"/>
    <w:rsid w:val="00AF6E89"/>
    <w:rsid w:val="00B25B44"/>
    <w:rsid w:val="00B45D27"/>
    <w:rsid w:val="00B55BB1"/>
    <w:rsid w:val="00B6555A"/>
    <w:rsid w:val="00B67189"/>
    <w:rsid w:val="00B937E4"/>
    <w:rsid w:val="00BB239C"/>
    <w:rsid w:val="00BC619C"/>
    <w:rsid w:val="00BD5DB1"/>
    <w:rsid w:val="00C108F6"/>
    <w:rsid w:val="00C150EC"/>
    <w:rsid w:val="00C458F5"/>
    <w:rsid w:val="00CC3AA4"/>
    <w:rsid w:val="00D10CED"/>
    <w:rsid w:val="00D1523D"/>
    <w:rsid w:val="00D30CD3"/>
    <w:rsid w:val="00D53D6F"/>
    <w:rsid w:val="00D65931"/>
    <w:rsid w:val="00D930E3"/>
    <w:rsid w:val="00DA1FDF"/>
    <w:rsid w:val="00DB6E52"/>
    <w:rsid w:val="00DF61B6"/>
    <w:rsid w:val="00E12B4A"/>
    <w:rsid w:val="00E44637"/>
    <w:rsid w:val="00E55F0A"/>
    <w:rsid w:val="00EA19AB"/>
    <w:rsid w:val="00F53210"/>
    <w:rsid w:val="00F83B1F"/>
    <w:rsid w:val="00F93AA5"/>
    <w:rsid w:val="00FB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table" w:styleId="a6">
    <w:name w:val="Table Grid"/>
    <w:basedOn w:val="a1"/>
    <w:uiPriority w:val="59"/>
    <w:rsid w:val="00D152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5F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99"/>
    <w:qFormat/>
    <w:rsid w:val="00AF2D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50</cp:revision>
  <cp:lastPrinted>2020-03-16T08:50:00Z</cp:lastPrinted>
  <dcterms:created xsi:type="dcterms:W3CDTF">2016-08-26T10:51:00Z</dcterms:created>
  <dcterms:modified xsi:type="dcterms:W3CDTF">2020-03-19T10:54:00Z</dcterms:modified>
</cp:coreProperties>
</file>